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45601" w14:textId="77777777" w:rsidR="00AC2BFB" w:rsidRPr="00DE25D8" w:rsidRDefault="00AC2BFB" w:rsidP="00AC2BF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F5612D2" wp14:editId="441CBB16">
            <wp:extent cx="1017030" cy="101536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7030" cy="101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3BB4B" w14:textId="3831D348" w:rsidR="00AC2BFB" w:rsidRPr="00DE25D8" w:rsidRDefault="00AC2BFB" w:rsidP="00AC2BFB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ประกาศสถานีตำรวจภูธร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</w:p>
    <w:p w14:paraId="3AC4EBB6" w14:textId="57FEECA0" w:rsidR="00AC2BFB" w:rsidRPr="00DE25D8" w:rsidRDefault="00AC2BFB" w:rsidP="004305C5">
      <w:pPr>
        <w:spacing w:after="24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เรื่อง นโยบายต่อต้านการรับสินบน (</w:t>
      </w:r>
      <w:r w:rsidRPr="00DE25D8">
        <w:rPr>
          <w:rFonts w:ascii="TH SarabunIT๙" w:hAnsi="TH SarabunIT๙" w:cs="TH SarabunIT๙"/>
          <w:sz w:val="32"/>
          <w:szCs w:val="32"/>
        </w:rPr>
        <w:t>Anti-Bribery Policy)</w:t>
      </w:r>
    </w:p>
    <w:p w14:paraId="0CFE7082" w14:textId="083E6D86" w:rsidR="00AC2BFB" w:rsidRPr="00DE25D8" w:rsidRDefault="00AC2BFB" w:rsidP="00AC2BFB">
      <w:pPr>
        <w:spacing w:after="120" w:line="240" w:lineRule="auto"/>
        <w:ind w:left="36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ตามพระราชบัญญัติประกอบรัฐธรรมนูญว่าด้วยการป้องกันและปราบปรามการทุจริต พ.ศ.๒๕๖๑   มาตรา 128 วรรคหนึ่ง ได้กำหนดห้ามมิให้เจ้าพนักงานของรัฐผู้ใดรับทรัพย์สินหรือประโยชน์อื่นใด</w:t>
      </w:r>
      <w:r w:rsidR="00696B62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อันอาจคำนวณเป็นเงินได้จากผู้ใด นอกเหนือจากทรัพย์สินหรือประโยชน์อันควรได้ตามกฎหมาย กฎ หรือ ข้อบังคับ</w:t>
      </w:r>
      <w:r w:rsidR="00696B62" w:rsidRPr="00DE25D8">
        <w:rPr>
          <w:rFonts w:ascii="TH SarabunIT๙" w:hAnsi="TH SarabunIT๙" w:cs="TH SarabunIT๙"/>
          <w:sz w:val="32"/>
          <w:szCs w:val="32"/>
        </w:rPr>
        <w:t xml:space="preserve">   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ที่ออกโดยอาศัยอำนาจตามบทบัญญัติแห่งกฎหมาย เว้นแต่การรับทรัพย์สินหรือประโยชนอื่นใด โดย ธรรมจรรยาตามหลักเกณฑ์และจำนวนที่คณะกรรมการ ป.ป.ช. กำหนด และประมวลจริยธรรมข้าราชการ ตำรวจ พ.ศ.2564ข้อ 2 (2) ซื่อสัตย์สุจริตปฏิบัติหน้าที่ตามกฎหมาย ระเบียบแบบแผนของสำนักงาน</w:t>
      </w:r>
      <w:r w:rsidR="00696B62" w:rsidRPr="00DE25D8">
        <w:rPr>
          <w:rFonts w:ascii="TH SarabunIT๙" w:hAnsi="TH SarabunIT๙" w:cs="TH SarabunIT๙"/>
          <w:sz w:val="32"/>
          <w:szCs w:val="32"/>
        </w:rPr>
        <w:t xml:space="preserve">         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ตำรวจแห่งชาติด้วยความโปร่งใส ไม่แสดงออกถึงพฤติกรรมที่มีนัยเป็นการแสวงหาประโยชน์ โดยมิชอบ รับผิดชอบต่อหน้าที่สิทธิมนุษยชน มีความพร้อมรับการตรวจสอบและรับผิด มีจิตสำนึกที่ดี คำนึงถึงสังคม </w:t>
      </w:r>
      <w:r w:rsidR="00696B62" w:rsidRPr="00DE25D8">
        <w:rPr>
          <w:rFonts w:ascii="TH SarabunIT๙" w:hAnsi="TH SarabunIT๙" w:cs="TH SarabunIT๙"/>
          <w:sz w:val="32"/>
          <w:szCs w:val="32"/>
        </w:rPr>
        <w:t xml:space="preserve">    </w:t>
      </w:r>
      <w:r w:rsidRPr="00DE25D8">
        <w:rPr>
          <w:rFonts w:ascii="TH SarabunIT๙" w:hAnsi="TH SarabunIT๙" w:cs="TH SarabunIT๙"/>
          <w:sz w:val="32"/>
          <w:szCs w:val="32"/>
          <w:cs/>
        </w:rPr>
        <w:t>และข้อ 2(4) คิดถึงประโยชน์ส่วนรวมมากกว่าประโยชน์ส่วนตัว มีจิตสาธารณะ ร่วมมือร่วมใจ และเสียสละ</w:t>
      </w:r>
      <w:r w:rsidR="004305C5" w:rsidRPr="00DE25D8">
        <w:rPr>
          <w:rFonts w:ascii="TH SarabunIT๙" w:hAnsi="TH SarabunIT๙" w:cs="TH SarabunIT๙"/>
          <w:sz w:val="32"/>
          <w:szCs w:val="32"/>
        </w:rPr>
        <w:t xml:space="preserve">      </w:t>
      </w:r>
      <w:r w:rsidRPr="00DE25D8">
        <w:rPr>
          <w:rFonts w:ascii="TH SarabunIT๙" w:hAnsi="TH SarabunIT๙" w:cs="TH SarabunIT๙"/>
          <w:sz w:val="32"/>
          <w:szCs w:val="32"/>
          <w:cs/>
        </w:rPr>
        <w:t>ในการทำประโยชน์เพื่อสวนรวมและสร้างสรรค์ให้เกิดประโยชน์สุขแก่สังคม ประกอบกับแผนการปฏิรูปประเทศด้านการป้องกันและปราบปรามการทุจริตและประพฤติมิชอบ (ฉบับปรับปรุง) กำหนดกิจกรรมปฏิรูปที่สำคัญ กิจกรรมที่ 4 พัฒนาระบบราชการไทยให้โปร่งใส ไร้ผลประโยชน์ เป้าหมายที่ 1 ข้อที่ 1.1 ให้หน่วยงานรัฐทุกหน่วยประกาศเป็น หน่วยงานที่เจ้าหน้าที่รัฐทุกคนไม่รับของขวัญและของกำนัลทุกชนิดจากการปฏิบัติหน้าที่   (</w:t>
      </w:r>
      <w:r w:rsidRPr="00DE25D8">
        <w:rPr>
          <w:rFonts w:ascii="TH SarabunIT๙" w:hAnsi="TH SarabunIT๙" w:cs="TH SarabunIT๙"/>
          <w:sz w:val="32"/>
          <w:szCs w:val="32"/>
        </w:rPr>
        <w:t>No Gift Policy)</w:t>
      </w:r>
    </w:p>
    <w:p w14:paraId="6BFB42A7" w14:textId="46A50F8E" w:rsidR="00AC2BFB" w:rsidRPr="00DE25D8" w:rsidRDefault="00AC2BFB" w:rsidP="00AC2BFB">
      <w:pPr>
        <w:spacing w:after="120" w:line="240" w:lineRule="auto"/>
        <w:ind w:left="36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ดังนั้น เพื่อเป็นการป้องกันการขัดกันระหว่างประโยชน์ส่วนตนและประโยชน์ส่วนรวม (</w:t>
      </w:r>
      <w:r w:rsidRPr="00DE25D8">
        <w:rPr>
          <w:rFonts w:ascii="TH SarabunIT๙" w:hAnsi="TH SarabunIT๙" w:cs="TH SarabunIT๙"/>
          <w:sz w:val="32"/>
          <w:szCs w:val="32"/>
        </w:rPr>
        <w:t xml:space="preserve">Conflict of Interest) </w:t>
      </w:r>
      <w:r w:rsidRPr="00DE25D8">
        <w:rPr>
          <w:rFonts w:ascii="TH SarabunIT๙" w:hAnsi="TH SarabunIT๙" w:cs="TH SarabunIT๙"/>
          <w:sz w:val="32"/>
          <w:szCs w:val="32"/>
          <w:cs/>
        </w:rPr>
        <w:t>การรับสินบน ของขวัญ ของกำนัล หรือประโยชน์อื่นใดที่ส่งผลต่อการปฏิบัติหน้าที่ สถานีตำรวจภูธร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จึงกำหนดแนวทางการปฏิบัติในการต่อต้านการรับสินบน (</w:t>
      </w:r>
      <w:r w:rsidRPr="00DE25D8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DE25D8">
        <w:rPr>
          <w:rFonts w:ascii="TH SarabunIT๙" w:hAnsi="TH SarabunIT๙" w:cs="TH SarabunIT๙"/>
          <w:sz w:val="32"/>
          <w:szCs w:val="32"/>
          <w:cs/>
        </w:rPr>
        <w:t>มีรายละเอียดดังนี้</w:t>
      </w:r>
    </w:p>
    <w:p w14:paraId="2138FEC6" w14:textId="7E51325A" w:rsidR="00AC2BFB" w:rsidRPr="00DE25D8" w:rsidRDefault="00AC2BFB" w:rsidP="00347695">
      <w:pPr>
        <w:spacing w:after="0" w:line="240" w:lineRule="auto"/>
        <w:ind w:left="720" w:firstLine="18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E25D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วัตถุประสงค์</w:t>
      </w:r>
    </w:p>
    <w:p w14:paraId="2292C062" w14:textId="0BA7B030" w:rsidR="00AC2BFB" w:rsidRPr="00DE25D8" w:rsidRDefault="004305C5" w:rsidP="004305C5">
      <w:pPr>
        <w:spacing w:after="0" w:line="240" w:lineRule="auto"/>
        <w:ind w:left="36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</w:rPr>
        <w:t>1</w:t>
      </w:r>
      <w:r w:rsidR="00AC2BFB" w:rsidRPr="00DE25D8">
        <w:rPr>
          <w:rFonts w:ascii="TH SarabunIT๙" w:hAnsi="TH SarabunIT๙" w:cs="TH SarabunIT๙"/>
          <w:sz w:val="32"/>
          <w:szCs w:val="32"/>
          <w:cs/>
        </w:rPr>
        <w:t xml:space="preserve">. เพื่อป้องกันหรือลดโอกาสในการรับสินบน ผลประโยชน์ทับซ้อนในรูปแบบต่างๆ </w:t>
      </w:r>
      <w:r w:rsidRPr="00DE25D8">
        <w:rPr>
          <w:rFonts w:ascii="TH SarabunIT๙" w:hAnsi="TH SarabunIT๙" w:cs="TH SarabunIT๙"/>
          <w:sz w:val="32"/>
          <w:szCs w:val="32"/>
        </w:rPr>
        <w:t xml:space="preserve">                   </w:t>
      </w:r>
      <w:r w:rsidR="00AC2BFB" w:rsidRPr="00DE25D8">
        <w:rPr>
          <w:rFonts w:ascii="TH SarabunIT๙" w:hAnsi="TH SarabunIT๙" w:cs="TH SarabunIT๙"/>
          <w:sz w:val="32"/>
          <w:szCs w:val="32"/>
          <w:cs/>
        </w:rPr>
        <w:t>แก่ข้าราชการตำรวจในสังกัดสถานีตำรวจภูธร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</w:p>
    <w:p w14:paraId="72EB29E5" w14:textId="29426207" w:rsidR="00AC2BFB" w:rsidRPr="00DE25D8" w:rsidRDefault="00AC2BFB" w:rsidP="004305C5">
      <w:pPr>
        <w:spacing w:after="0" w:line="240" w:lineRule="auto"/>
        <w:ind w:left="36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2. เพื่อส่งเสริมให้ข้าราชการตำรวจในสังกัดสถานีตำรวจภูธร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มีจิตสำนึกในการปฏิเสธ </w:t>
      </w:r>
      <w:r w:rsidR="004305C5" w:rsidRPr="00DE25D8">
        <w:rPr>
          <w:rFonts w:ascii="TH SarabunIT๙" w:hAnsi="TH SarabunIT๙" w:cs="TH SarabunIT๙"/>
          <w:sz w:val="32"/>
          <w:szCs w:val="32"/>
        </w:rPr>
        <w:t xml:space="preserve">   </w:t>
      </w:r>
      <w:r w:rsidRPr="00DE25D8">
        <w:rPr>
          <w:rFonts w:ascii="TH SarabunIT๙" w:hAnsi="TH SarabunIT๙" w:cs="TH SarabunIT๙"/>
          <w:sz w:val="32"/>
          <w:szCs w:val="32"/>
          <w:cs/>
        </w:rPr>
        <w:t>การรับของขวัญและของกำนัลทุกชนิดจากการปฏิบัติหน้าที่</w:t>
      </w:r>
    </w:p>
    <w:p w14:paraId="42B31C2B" w14:textId="2E0C993C" w:rsidR="00AC2BFB" w:rsidRPr="00DE25D8" w:rsidRDefault="00AC2BFB" w:rsidP="004305C5">
      <w:pPr>
        <w:spacing w:after="0" w:line="240" w:lineRule="auto"/>
        <w:ind w:left="36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3. เพื่อสร้างวัฒนธรรมองค์กรคุณธรรมและโปร่งใส (</w:t>
      </w:r>
      <w:r w:rsidRPr="00DE25D8">
        <w:rPr>
          <w:rFonts w:ascii="TH SarabunIT๙" w:hAnsi="TH SarabunIT๙" w:cs="TH SarabunIT๙"/>
          <w:sz w:val="32"/>
          <w:szCs w:val="32"/>
        </w:rPr>
        <w:t>Organization of Integrity)</w:t>
      </w:r>
      <w:r w:rsidR="004305C5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ของระบบราชการให้เข้มแข็งและยั่งยืน</w:t>
      </w:r>
    </w:p>
    <w:p w14:paraId="6C4C7FB3" w14:textId="7F16B6F0" w:rsidR="00AC2BFB" w:rsidRPr="00DE25D8" w:rsidRDefault="00AC2BFB" w:rsidP="004305C5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4. เพื่อกำหนดมาตรการ แนวทาง และกลไกในการป้องกันการให้/รับสินบนหรือประโยชน์อื่นใด</w:t>
      </w:r>
    </w:p>
    <w:p w14:paraId="4DCBED50" w14:textId="7FB77B77" w:rsidR="00AC2BFB" w:rsidRPr="00DE25D8" w:rsidRDefault="00AC2BFB" w:rsidP="004305C5">
      <w:pPr>
        <w:spacing w:after="0" w:line="240" w:lineRule="auto"/>
        <w:ind w:left="36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 xml:space="preserve">5. เพื่อกำหนดแนวทางการรับค่ารับรอง หรือของขวัญของผู้บริหารและข้าราชการตำรวจ </w:t>
      </w:r>
      <w:r w:rsidR="004305C5" w:rsidRPr="00DE25D8">
        <w:rPr>
          <w:rFonts w:ascii="TH SarabunIT๙" w:hAnsi="TH SarabunIT๙" w:cs="TH SarabunIT๙"/>
          <w:sz w:val="32"/>
          <w:szCs w:val="32"/>
        </w:rPr>
        <w:t xml:space="preserve">    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      ในสังกัดสถานีตำรวจภูธร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ให้เป็นไปตามกฎหมายและระเบียบข้อบังคับที่เกี่ยวข้อง</w:t>
      </w:r>
    </w:p>
    <w:p w14:paraId="235BF67F" w14:textId="3A65CCBB" w:rsidR="00AC2BFB" w:rsidRPr="00DE25D8" w:rsidRDefault="00AC2BFB" w:rsidP="004305C5">
      <w:pPr>
        <w:spacing w:after="0" w:line="240" w:lineRule="auto"/>
        <w:ind w:left="36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6. เพื่อสนับสนุนและยกระดับการดำเนินการภายใต้ยุทธศาสตร์ชาติแผนแม่บทภายใต้</w:t>
      </w:r>
      <w:r w:rsidR="004305C5" w:rsidRPr="00DE25D8">
        <w:rPr>
          <w:rFonts w:ascii="TH SarabunIT๙" w:hAnsi="TH SarabunIT๙" w:cs="TH SarabunIT๙"/>
          <w:sz w:val="32"/>
          <w:szCs w:val="32"/>
        </w:rPr>
        <w:t xml:space="preserve">        </w:t>
      </w:r>
      <w:r w:rsidRPr="00DE25D8">
        <w:rPr>
          <w:rFonts w:ascii="TH SarabunIT๙" w:hAnsi="TH SarabunIT๙" w:cs="TH SarabunIT๙"/>
          <w:sz w:val="32"/>
          <w:szCs w:val="32"/>
          <w:cs/>
        </w:rPr>
        <w:t>ยุทธศาสตร์ชาติและแผนการปฏิรูปประเทศด้านการป้องกันและปราบปรามการทุจริตและประพฤติมิชอบ รวมทั้งเป็นส่วนหนึ่งของแนวทางในการประเมินคุณธรรมและความโปร่งใสในหน่วยงานภาครัฐ (</w:t>
      </w:r>
      <w:r w:rsidRPr="00DE25D8">
        <w:rPr>
          <w:rFonts w:ascii="TH SarabunIT๙" w:hAnsi="TH SarabunIT๙" w:cs="TH SarabunIT๙"/>
          <w:sz w:val="32"/>
          <w:szCs w:val="32"/>
        </w:rPr>
        <w:t>Integrity and Transparency Assessment : ITA)</w:t>
      </w:r>
    </w:p>
    <w:p w14:paraId="0C05F4F5" w14:textId="77777777" w:rsidR="00AC2BFB" w:rsidRPr="00DE25D8" w:rsidRDefault="00AC2BFB" w:rsidP="00347695">
      <w:pPr>
        <w:spacing w:after="120" w:line="240" w:lineRule="auto"/>
        <w:ind w:left="720" w:firstLine="18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E25D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ขอบเขตการใช้บังคับ</w:t>
      </w:r>
    </w:p>
    <w:p w14:paraId="5B9323C2" w14:textId="0CB05259" w:rsidR="00AC2BFB" w:rsidRPr="00DE25D8" w:rsidRDefault="00AC2BFB" w:rsidP="00347695">
      <w:pPr>
        <w:spacing w:after="12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ใช้บังคับกับข้าราชการตำรวจในสังกัด สถานีตำรวจภูธร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DE25D8">
        <w:rPr>
          <w:rFonts w:ascii="TH SarabunIT๙" w:hAnsi="TH SarabunIT๙" w:cs="TH SarabunIT๙"/>
          <w:sz w:val="32"/>
          <w:szCs w:val="32"/>
          <w:cs/>
        </w:rPr>
        <w:t>ทุกนาย</w:t>
      </w:r>
    </w:p>
    <w:p w14:paraId="36CFB1A1" w14:textId="77777777" w:rsidR="00AC2BFB" w:rsidRPr="00DE25D8" w:rsidRDefault="00AC2BFB" w:rsidP="00347695">
      <w:pPr>
        <w:spacing w:after="120" w:line="240" w:lineRule="auto"/>
        <w:ind w:left="720" w:firstLine="18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E25D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คำนิยาม</w:t>
      </w:r>
    </w:p>
    <w:p w14:paraId="58DE3365" w14:textId="01412239" w:rsidR="00AC2BFB" w:rsidRPr="00DE25D8" w:rsidRDefault="00AC2BFB" w:rsidP="00AC2BFB">
      <w:pPr>
        <w:spacing w:after="0" w:line="240" w:lineRule="auto"/>
        <w:ind w:left="36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b/>
          <w:bCs/>
          <w:sz w:val="32"/>
          <w:szCs w:val="32"/>
          <w:cs/>
        </w:rPr>
        <w:t>“สินบน”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หมายถึง ทรัพย์สินหรือประโยชน์อย่างอื่นที่ให้แก่บุคคลเพื่อให้ผู้นั้นกระทำการหรือ</w:t>
      </w:r>
      <w:r w:rsidR="004305C5" w:rsidRPr="00DE25D8">
        <w:rPr>
          <w:rFonts w:ascii="TH SarabunIT๙" w:hAnsi="TH SarabunIT๙" w:cs="TH SarabunIT๙"/>
          <w:sz w:val="32"/>
          <w:szCs w:val="32"/>
        </w:rPr>
        <w:t xml:space="preserve">      </w:t>
      </w:r>
      <w:r w:rsidRPr="00DE25D8">
        <w:rPr>
          <w:rFonts w:ascii="TH SarabunIT๙" w:hAnsi="TH SarabunIT๙" w:cs="TH SarabunIT๙"/>
          <w:sz w:val="32"/>
          <w:szCs w:val="32"/>
          <w:cs/>
        </w:rPr>
        <w:t>ละเว้นไม่กระทำการอย่างใดในตำแหน่งหน้าที่ไม่ว่าการนั้นชอบหรือมิชอบด้วยกฎหมาย ตามที่ผู้จ่ายเงินสินบน ต้องการ รวมถึงการรับของขวัญของกำนัล ค่าอำนวยความสะดวก เครื่องแสดงไมตรีจิต การรับบริจาค การรับ เลี้ยง และประโยชน์    ในลักษณะเดียวกัน เมื่อมีการเสนอการให้ หรือรับที่สามารถพิจารณาเป็นเหตุเป็นผลได้ว่า คือสินบน และ รวมถึงการให้หรือรับกันภายหลัง</w:t>
      </w:r>
    </w:p>
    <w:p w14:paraId="5F669596" w14:textId="5B3BF860" w:rsidR="00AC2BFB" w:rsidRPr="00DE25D8" w:rsidRDefault="00AC2BFB" w:rsidP="00AC2BFB">
      <w:pPr>
        <w:spacing w:after="0" w:line="240" w:lineRule="auto"/>
        <w:ind w:left="36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b/>
          <w:bCs/>
          <w:sz w:val="32"/>
          <w:szCs w:val="32"/>
          <w:cs/>
        </w:rPr>
        <w:t>“ของขวัญ ของกำนัล หรือประโยชน์อื่นใดที่ส่งผลต่อการปฏิบัติหน้าที่”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หมายความว่า</w:t>
      </w:r>
      <w:r w:rsidR="004305C5" w:rsidRPr="00DE25D8">
        <w:rPr>
          <w:rFonts w:ascii="TH SarabunIT๙" w:hAnsi="TH SarabunIT๙" w:cs="TH SarabunIT๙"/>
          <w:sz w:val="32"/>
          <w:szCs w:val="32"/>
        </w:rPr>
        <w:t xml:space="preserve">        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เงิน ทรัพย์สิน บริการหรือประโยชน์อื่นใดที่มีมูลค่าและให้รวมถึงทิป โดยเจ้าหน้าที่ของรัฐได้รับนอกเหนือจาก เงินเดือน รายได้ ผลประโยชน์จากราชการในกรณีปกติและมีผลต่อการตัดสินใจ การอนุมัติ อนุญาต หรือ</w:t>
      </w:r>
      <w:r w:rsidR="004305C5" w:rsidRPr="00DE25D8">
        <w:rPr>
          <w:rFonts w:ascii="TH SarabunIT๙" w:hAnsi="TH SarabunIT๙" w:cs="TH SarabunIT๙"/>
          <w:sz w:val="32"/>
          <w:szCs w:val="32"/>
        </w:rPr>
        <w:t xml:space="preserve">       </w:t>
      </w:r>
      <w:r w:rsidRPr="00DE25D8">
        <w:rPr>
          <w:rFonts w:ascii="TH SarabunIT๙" w:hAnsi="TH SarabunIT๙" w:cs="TH SarabunIT๙"/>
          <w:sz w:val="32"/>
          <w:szCs w:val="32"/>
          <w:cs/>
        </w:rPr>
        <w:t>การอื่นใดในการปฏิบัติหน้าที่ ให้เป็นไปในลักษณะที่เอื้อประโยชน์ไปในทางทุจริตต่อผู้ให้ของขวัญ ทั้งในอดีตหรือ ในขณะรับ หรือในอนาคต</w:t>
      </w:r>
    </w:p>
    <w:p w14:paraId="072EEA4F" w14:textId="14AEA82B" w:rsidR="00AC2BFB" w:rsidRPr="00DE25D8" w:rsidRDefault="00AC2BFB" w:rsidP="00AC2BFB">
      <w:pPr>
        <w:spacing w:after="0" w:line="240" w:lineRule="auto"/>
        <w:ind w:left="360" w:firstLine="1080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b/>
          <w:bCs/>
          <w:sz w:val="32"/>
          <w:szCs w:val="32"/>
          <w:cs/>
        </w:rPr>
        <w:t>“ทรัพย์สิน”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หมายถึง ทรัพย์และวัตถุที่ไม่มีรูปร่าง ซึ่งอาจมีราคาและอาจถือครองเอาไว้ได้ เช่น เงิน บ้าน รถยนต์ หุ้น</w:t>
      </w:r>
    </w:p>
    <w:p w14:paraId="2DDF8E46" w14:textId="2C4755B7" w:rsidR="00AC2BFB" w:rsidRPr="00DE25D8" w:rsidRDefault="00AC2BFB" w:rsidP="00AC2BFB">
      <w:pPr>
        <w:spacing w:after="0" w:line="240" w:lineRule="auto"/>
        <w:ind w:left="36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b/>
          <w:bCs/>
          <w:sz w:val="32"/>
          <w:szCs w:val="32"/>
          <w:cs/>
        </w:rPr>
        <w:t>“การรับทรัพย์สินหรือประโยชน์อื่นใดโดยธรรมจรรยา”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หมายถึง การรับทรัพย์สินหรือประโยชน์อื่นใดจากญาติหรือจากบุคคลที่ให้กันในโอกาสต่างๆ โดยปกติตามขนบธรรมเนียมประเพณีหรือ วัฒนธรรมหรือให้กันตามมารยาทที่ปฏิบัติกันในสังคม</w:t>
      </w:r>
    </w:p>
    <w:p w14:paraId="4811EBED" w14:textId="6DBAABDE" w:rsidR="00AC2BFB" w:rsidRPr="00DE25D8" w:rsidRDefault="00AC2BFB" w:rsidP="00AC2BFB">
      <w:pPr>
        <w:spacing w:after="0" w:line="240" w:lineRule="auto"/>
        <w:ind w:left="36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b/>
          <w:bCs/>
          <w:sz w:val="32"/>
          <w:szCs w:val="32"/>
          <w:cs/>
        </w:rPr>
        <w:t>“ญาติ”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หมายถึง บุพการี ผู้สืบสันดาน พี่น้องร่วมบิดามารดา หรือร่วมบิดาหรือมารดาเดียวกัน </w:t>
      </w:r>
      <w:r w:rsidR="004305C5" w:rsidRPr="00DE25D8">
        <w:rPr>
          <w:rFonts w:ascii="TH SarabunIT๙" w:hAnsi="TH SarabunIT๙" w:cs="TH SarabunIT๙"/>
          <w:sz w:val="32"/>
          <w:szCs w:val="32"/>
        </w:rPr>
        <w:t xml:space="preserve">   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ลุง ป้า น้า อา คู่สมรส ผู้บุพการีหรือผู้สืบสันดานของคู่สมรส บุตรบุญธรรมหรือผู้รับบุตรบุญธรรม </w:t>
      </w:r>
    </w:p>
    <w:p w14:paraId="627DE63B" w14:textId="5048A85D" w:rsidR="00AC2BFB" w:rsidRPr="00DE25D8" w:rsidRDefault="00AC2BFB" w:rsidP="00AC2BFB">
      <w:pPr>
        <w:spacing w:after="0" w:line="240" w:lineRule="auto"/>
        <w:ind w:left="36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b/>
          <w:bCs/>
          <w:sz w:val="32"/>
          <w:szCs w:val="32"/>
          <w:cs/>
        </w:rPr>
        <w:t>“ประโยชน์อื่นใด”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หมายถึง สิ่งที่มีมูลค่า ได้แก่การลดราคา การรับความบันเทิง การรับบริการ การรับการฝึกอบรม หรือสิ่งอื่นใดในลักษณะเดียวกัน</w:t>
      </w:r>
    </w:p>
    <w:p w14:paraId="12F648B7" w14:textId="04E23B3E" w:rsidR="00AC2BFB" w:rsidRPr="00DE25D8" w:rsidRDefault="00AC2BFB" w:rsidP="00AC2BFB">
      <w:pPr>
        <w:spacing w:after="0" w:line="240" w:lineRule="auto"/>
        <w:ind w:left="36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b/>
          <w:bCs/>
          <w:sz w:val="32"/>
          <w:szCs w:val="32"/>
          <w:cs/>
        </w:rPr>
        <w:t>“การปฏิบัติหน้าที่”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เป็นการกระทำหรือการปฏิบัติหน้าที่ของเจ้าหน้าที่รัฐ </w:t>
      </w:r>
      <w:r w:rsidR="004305C5" w:rsidRPr="00DE25D8">
        <w:rPr>
          <w:rFonts w:ascii="TH SarabunIT๙" w:hAnsi="TH SarabunIT๙" w:cs="TH SarabunIT๙"/>
          <w:sz w:val="32"/>
          <w:szCs w:val="32"/>
        </w:rPr>
        <w:t xml:space="preserve">          </w:t>
      </w:r>
      <w:r w:rsidRPr="00DE25D8">
        <w:rPr>
          <w:rFonts w:ascii="TH SarabunIT๙" w:hAnsi="TH SarabunIT๙" w:cs="TH SarabunIT๙"/>
          <w:sz w:val="32"/>
          <w:szCs w:val="32"/>
          <w:cs/>
        </w:rPr>
        <w:t>ในตำแหน่งที่ได้รับการแต่งตั้ง หรือได้รับมอบหมายให้ปฏิบัติหน้าที่ใดหน้าที่หนึ่งหรือให้รักษาราชการแทน</w:t>
      </w:r>
      <w:r w:rsidR="004305C5" w:rsidRPr="00DE25D8">
        <w:rPr>
          <w:rFonts w:ascii="TH SarabunIT๙" w:hAnsi="TH SarabunIT๙" w:cs="TH SarabunIT๙"/>
          <w:sz w:val="32"/>
          <w:szCs w:val="32"/>
        </w:rPr>
        <w:t xml:space="preserve">      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ในหน้าที่ใดหน้าที่หนึ่ง</w:t>
      </w:r>
      <w:r w:rsidR="004305C5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ทั้งเป็นการทั่วไปและเป็นการเฉพาะในฐานะเจ้าหน้าที่ตำรวจที่กฎหมายได้กำหนดอำนาจ หน้าที่ไว้หรือเป็นการกระทำไปตามอำนาจหน้าที่ที่กฎหมายระบุไว้ให้มีอำนาจหน้าที่ของตำรวจ</w:t>
      </w:r>
    </w:p>
    <w:p w14:paraId="0D5061CF" w14:textId="77777777" w:rsidR="00AC2BFB" w:rsidRPr="00DE25D8" w:rsidRDefault="00AC2BFB" w:rsidP="004305C5">
      <w:pPr>
        <w:spacing w:after="0" w:line="240" w:lineRule="auto"/>
        <w:ind w:left="36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b/>
          <w:bCs/>
          <w:sz w:val="32"/>
          <w:szCs w:val="32"/>
          <w:cs/>
        </w:rPr>
        <w:t>“ผู้บังคับบัญชา”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หมายความว่า ผู้ที่มีอำนาจหน้าที่ในการสั่งการ กำกับ ติดตาม และตรวจสอบ เจ้าหน้าที่ตำรวจในสังกัด</w:t>
      </w:r>
    </w:p>
    <w:p w14:paraId="5FC5070F" w14:textId="22A695BA" w:rsidR="00AC2BFB" w:rsidRPr="00DE25D8" w:rsidRDefault="00AC2BFB" w:rsidP="004305C5">
      <w:pPr>
        <w:spacing w:after="120" w:line="240" w:lineRule="auto"/>
        <w:ind w:left="36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b/>
          <w:bCs/>
          <w:sz w:val="32"/>
          <w:szCs w:val="32"/>
          <w:cs/>
        </w:rPr>
        <w:t>“ผู้ใต้บังคับบัญชา”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หมายถึง ข้าราชการตำรวจในสังกัด สถานีตำรวจภูธร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DE25D8">
        <w:rPr>
          <w:rFonts w:ascii="TH SarabunIT๙" w:hAnsi="TH SarabunIT๙" w:cs="TH SarabunIT๙"/>
          <w:sz w:val="32"/>
          <w:szCs w:val="32"/>
          <w:cs/>
        </w:rPr>
        <w:t>ทุกนาย</w:t>
      </w:r>
      <w:r w:rsidR="00347695" w:rsidRPr="00DE25D8">
        <w:rPr>
          <w:rFonts w:ascii="TH SarabunIT๙" w:hAnsi="TH SarabunIT๙" w:cs="TH SarabunIT๙"/>
          <w:sz w:val="32"/>
          <w:szCs w:val="32"/>
          <w:cs/>
        </w:rPr>
        <w:t>น</w:t>
      </w:r>
      <w:r w:rsidRPr="00DE25D8">
        <w:rPr>
          <w:rFonts w:ascii="TH SarabunIT๙" w:hAnsi="TH SarabunIT๙" w:cs="TH SarabunIT๙"/>
          <w:sz w:val="32"/>
          <w:szCs w:val="32"/>
          <w:cs/>
        </w:rPr>
        <w:t>อกเหนือจากผู้บังคับบัญชา</w:t>
      </w:r>
    </w:p>
    <w:p w14:paraId="24ACA185" w14:textId="77777777" w:rsidR="00AC2BFB" w:rsidRPr="00DE25D8" w:rsidRDefault="00AC2BFB" w:rsidP="00347695">
      <w:pPr>
        <w:spacing w:after="12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E25D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แนวปฏิบัติในการป้องกันการรับสินบน</w:t>
      </w:r>
    </w:p>
    <w:p w14:paraId="0DBD2158" w14:textId="5BAED36B" w:rsidR="00AC2BFB" w:rsidRPr="00DE25D8" w:rsidRDefault="00AC2BFB" w:rsidP="00347695">
      <w:pPr>
        <w:spacing w:after="0" w:line="240" w:lineRule="auto"/>
        <w:ind w:left="450" w:firstLine="99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1.</w:t>
      </w:r>
      <w:r w:rsidR="00347695" w:rsidRPr="00DE25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ห้ามมิให้ข้าราชการตำรวจในสังกัดสถานีตำรวจภูธร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ทุกนาย เข้าไปมีส่วนเกี่ยวข้อง </w:t>
      </w:r>
      <w:r w:rsidR="004305C5" w:rsidRPr="00DE25D8">
        <w:rPr>
          <w:rFonts w:ascii="TH SarabunIT๙" w:hAnsi="TH SarabunIT๙" w:cs="TH SarabunIT๙"/>
          <w:sz w:val="32"/>
          <w:szCs w:val="32"/>
        </w:rPr>
        <w:t xml:space="preserve">    </w:t>
      </w:r>
      <w:r w:rsidRPr="00DE25D8">
        <w:rPr>
          <w:rFonts w:ascii="TH SarabunIT๙" w:hAnsi="TH SarabunIT๙" w:cs="TH SarabunIT๙"/>
          <w:sz w:val="32"/>
          <w:szCs w:val="32"/>
          <w:cs/>
        </w:rPr>
        <w:t>ในการให้หรือรับสินบนทุกรูปแบบไม่ว่าทางตรงหรือทางอ้อม</w:t>
      </w:r>
    </w:p>
    <w:p w14:paraId="2BB4DF06" w14:textId="3862669E" w:rsidR="00AC2BFB" w:rsidRPr="00DE25D8" w:rsidRDefault="00AC2BFB" w:rsidP="00347695">
      <w:pPr>
        <w:spacing w:after="0" w:line="240" w:lineRule="auto"/>
        <w:ind w:left="450" w:firstLine="99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2.</w:t>
      </w:r>
      <w:r w:rsidR="00347695" w:rsidRPr="00DE25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ห้ามมิให้ข้าราชการตำรวจในสังกัดสถานีตำรวจภูธร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ทุกนาย เรียกร้องหรือรับสินบน</w:t>
      </w:r>
      <w:r w:rsidR="00347695" w:rsidRPr="00DE25D8">
        <w:rPr>
          <w:rFonts w:ascii="TH SarabunIT๙" w:hAnsi="TH SarabunIT๙" w:cs="TH SarabunIT๙"/>
          <w:sz w:val="32"/>
          <w:szCs w:val="32"/>
          <w:cs/>
        </w:rPr>
        <w:t xml:space="preserve">          </w:t>
      </w:r>
      <w:r w:rsidRPr="00DE25D8">
        <w:rPr>
          <w:rFonts w:ascii="TH SarabunIT๙" w:hAnsi="TH SarabunIT๙" w:cs="TH SarabunIT๙"/>
          <w:sz w:val="32"/>
          <w:szCs w:val="32"/>
          <w:cs/>
        </w:rPr>
        <w:t>เพื่อประโยชน์ส่วนตนหรือประโยชน์ของบุคคลอื่น</w:t>
      </w:r>
    </w:p>
    <w:p w14:paraId="7BC3BE30" w14:textId="1B0623F2" w:rsidR="00696B62" w:rsidRPr="00DE25D8" w:rsidRDefault="00AC2BFB" w:rsidP="004305C5">
      <w:pPr>
        <w:spacing w:after="0" w:line="240" w:lineRule="auto"/>
        <w:ind w:left="450" w:firstLine="99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3.</w:t>
      </w:r>
      <w:r w:rsidR="00347695" w:rsidRPr="00DE25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ให้ถือปฏิบัติตามนโยบายการต่อต้านการทุจริตคอร์</w:t>
      </w:r>
      <w:proofErr w:type="spellStart"/>
      <w:r w:rsidRPr="00DE25D8">
        <w:rPr>
          <w:rFonts w:ascii="TH SarabunIT๙" w:hAnsi="TH SarabunIT๙" w:cs="TH SarabunIT๙"/>
          <w:sz w:val="32"/>
          <w:szCs w:val="32"/>
          <w:cs/>
        </w:rPr>
        <w:t>รัป</w:t>
      </w:r>
      <w:proofErr w:type="spellEnd"/>
      <w:r w:rsidRPr="00DE25D8">
        <w:rPr>
          <w:rFonts w:ascii="TH SarabunIT๙" w:hAnsi="TH SarabunIT๙" w:cs="TH SarabunIT๙"/>
          <w:sz w:val="32"/>
          <w:szCs w:val="32"/>
          <w:cs/>
        </w:rPr>
        <w:t xml:space="preserve">ชัน โดยไม่เข้าไปเกี่ยวข้องกับการทุจริต </w:t>
      </w:r>
      <w:r w:rsidR="00347695" w:rsidRPr="00DE25D8">
        <w:rPr>
          <w:rFonts w:ascii="TH SarabunIT๙" w:hAnsi="TH SarabunIT๙" w:cs="TH SarabunIT๙"/>
          <w:sz w:val="32"/>
          <w:szCs w:val="32"/>
          <w:cs/>
        </w:rPr>
        <w:t xml:space="preserve">        </w:t>
      </w:r>
      <w:r w:rsidRPr="00DE25D8">
        <w:rPr>
          <w:rFonts w:ascii="TH SarabunIT๙" w:hAnsi="TH SarabunIT๙" w:cs="TH SarabunIT๙"/>
          <w:sz w:val="32"/>
          <w:szCs w:val="32"/>
          <w:cs/>
        </w:rPr>
        <w:t>คอร์</w:t>
      </w:r>
      <w:proofErr w:type="spellStart"/>
      <w:r w:rsidRPr="00DE25D8">
        <w:rPr>
          <w:rFonts w:ascii="TH SarabunIT๙" w:hAnsi="TH SarabunIT๙" w:cs="TH SarabunIT๙"/>
          <w:sz w:val="32"/>
          <w:szCs w:val="32"/>
          <w:cs/>
        </w:rPr>
        <w:t>รัป</w:t>
      </w:r>
      <w:proofErr w:type="spellEnd"/>
      <w:r w:rsidRPr="00DE25D8">
        <w:rPr>
          <w:rFonts w:ascii="TH SarabunIT๙" w:hAnsi="TH SarabunIT๙" w:cs="TH SarabunIT๙"/>
          <w:sz w:val="32"/>
          <w:szCs w:val="32"/>
          <w:cs/>
        </w:rPr>
        <w:t>ชันไม่ว่าจะโดยทางตรงหรือทางอ้อม</w:t>
      </w:r>
    </w:p>
    <w:p w14:paraId="0E9D6DC3" w14:textId="3E707807" w:rsidR="00AC2BFB" w:rsidRPr="00DE25D8" w:rsidRDefault="00AC2BFB" w:rsidP="00347695">
      <w:pPr>
        <w:spacing w:after="0" w:line="240" w:lineRule="auto"/>
        <w:ind w:left="450" w:firstLine="99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lastRenderedPageBreak/>
        <w:t>4.</w:t>
      </w:r>
      <w:r w:rsidR="00696B62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การปฏิบัติงานในหน้าที่ให้ถือปฏิบัติตาม ข้อบังคับ ระเบียบวินัยตำรวจ และกฎหมายที่เกี่ยวข้อง </w:t>
      </w:r>
      <w:r w:rsidR="00347695" w:rsidRPr="00DE25D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DE25D8">
        <w:rPr>
          <w:rFonts w:ascii="TH SarabunIT๙" w:hAnsi="TH SarabunIT๙" w:cs="TH SarabunIT๙"/>
          <w:sz w:val="32"/>
          <w:szCs w:val="32"/>
          <w:cs/>
        </w:rPr>
        <w:t>อย่างเคร่งครัด</w:t>
      </w:r>
    </w:p>
    <w:p w14:paraId="48887F52" w14:textId="7BB985F2" w:rsidR="00AC2BFB" w:rsidRPr="00DE25D8" w:rsidRDefault="00AC2BFB" w:rsidP="00347695">
      <w:pPr>
        <w:spacing w:after="0" w:line="240" w:lineRule="auto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5.</w:t>
      </w:r>
      <w:r w:rsidR="00696B62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ไม่กระทำการใดๆ ที่เข้าข่ายเป็นการให้หรือรับสินบน</w:t>
      </w:r>
    </w:p>
    <w:p w14:paraId="37895072" w14:textId="36692B5C" w:rsidR="00AC2BFB" w:rsidRPr="00DE25D8" w:rsidRDefault="00AC2BFB" w:rsidP="00347695">
      <w:pPr>
        <w:spacing w:after="0" w:line="240" w:lineRule="auto"/>
        <w:ind w:left="450" w:firstLine="99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6.</w:t>
      </w:r>
      <w:r w:rsidR="00696B62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กำกับดูแลให้ดำเนินการการเบิกค่าใช้จ่ายของหน่วยงานในสังกัดเป็นไปตามกฎหมา</w:t>
      </w:r>
      <w:r w:rsidR="00347695" w:rsidRPr="00DE25D8">
        <w:rPr>
          <w:rFonts w:ascii="TH SarabunIT๙" w:hAnsi="TH SarabunIT๙" w:cs="TH SarabunIT๙"/>
          <w:sz w:val="32"/>
          <w:szCs w:val="32"/>
          <w:cs/>
        </w:rPr>
        <w:t xml:space="preserve">ย </w:t>
      </w:r>
      <w:r w:rsidRPr="00DE25D8">
        <w:rPr>
          <w:rFonts w:ascii="TH SarabunIT๙" w:hAnsi="TH SarabunIT๙" w:cs="TH SarabunIT๙"/>
          <w:sz w:val="32"/>
          <w:szCs w:val="32"/>
          <w:cs/>
        </w:rPr>
        <w:t>กฎระเบียบที่เกี่ยวข้องโดยเคร่งครัด</w:t>
      </w:r>
    </w:p>
    <w:p w14:paraId="29DFEF38" w14:textId="23ACE8DA" w:rsidR="00AC2BFB" w:rsidRPr="00DE25D8" w:rsidRDefault="00AC2BFB" w:rsidP="00347695">
      <w:pPr>
        <w:spacing w:after="0" w:line="240" w:lineRule="auto"/>
        <w:ind w:left="450" w:firstLine="99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7.</w:t>
      </w:r>
      <w:r w:rsidR="00696B62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การรับเงินบริจาคหรือเงินสนับสนุนไม่ว่าจะเป็นเงิน วัตถุ หรือทรัพย์สิน แก่กิจกรรมหรือ โครงการใด ต้องปฏิบัติตามข้อบังคับ ระเบียบ ประกาศ อย่างเคร่งครัด และมีใบเสร็จรับเงินหรือหลักฐานการรับเงินประกอบรายงานทุกครั้ง</w:t>
      </w:r>
    </w:p>
    <w:p w14:paraId="0EE90DF7" w14:textId="68D54CBE" w:rsidR="00AC2BFB" w:rsidRPr="00DE25D8" w:rsidRDefault="00AC2BFB" w:rsidP="00347695">
      <w:pPr>
        <w:spacing w:after="120" w:line="240" w:lineRule="auto"/>
        <w:ind w:left="450" w:firstLine="99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8.</w:t>
      </w:r>
      <w:r w:rsidR="00696B62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การรับทรัพย์สินหรือประโยชน์อื่นใดโดยธรรมจรรยา ให้ข้าราชการตำรวจในสังกัดสถานีตำรวจภูธร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DE25D8">
        <w:rPr>
          <w:rFonts w:ascii="TH SarabunIT๙" w:hAnsi="TH SarabunIT๙" w:cs="TH SarabunIT๙"/>
          <w:sz w:val="32"/>
          <w:szCs w:val="32"/>
          <w:cs/>
        </w:rPr>
        <w:t>ทุกนาย ให้ถือปฏิบัติตามประกาศ คณะกรรมการป้องกันและปราบปรามการทุจริตแห่งชาติ เรื่อง หลักเกณฑ์การรับทรัพย์สินหรือประโยชน์อื่นใดโดยธรรมจรรยาของเจ้าหน้าที่ พ.ศ.2563 อย่างเคร่งครัด</w:t>
      </w:r>
    </w:p>
    <w:p w14:paraId="1DC96F4F" w14:textId="77777777" w:rsidR="00AC2BFB" w:rsidRPr="00DE25D8" w:rsidRDefault="00AC2BFB" w:rsidP="00347695">
      <w:pPr>
        <w:spacing w:after="12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E25D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มาตรการจัดการการฝ่าฝืนนโยบาย</w:t>
      </w:r>
    </w:p>
    <w:p w14:paraId="53BFF47A" w14:textId="732EDCBA" w:rsidR="00AC2BFB" w:rsidRPr="00DE25D8" w:rsidRDefault="00AC2BFB" w:rsidP="00696B62">
      <w:pPr>
        <w:spacing w:after="0" w:line="240" w:lineRule="auto"/>
        <w:ind w:left="450" w:firstLine="99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1. การฝ่าฝืนไม่เป็นปฏิบัติตามนโยบายนี้ อาจถูกดำเนินการทางวินัยหรือดำเนินคดีอาญาหรือกฎหมายอื่นที่เกี่ยวข้อง รวมถึงผู้บังคับบัญชาโดยตรงที่เพิกเฉยต่อการกระทำผิดหรือรับทราบว่ามีการกระทำผิด แต่ไม่ดำเนินการจัดการให้ถูกต้อง ซึ่งมีบทลงโทษทางวินัยจนถึงขั้นให้ไล่ออกจากราชการ</w:t>
      </w:r>
    </w:p>
    <w:p w14:paraId="0612D0CE" w14:textId="31AB07C7" w:rsidR="00AC2BFB" w:rsidRPr="00DE25D8" w:rsidRDefault="00AC2BFB" w:rsidP="00696B62">
      <w:pPr>
        <w:spacing w:after="0" w:line="240" w:lineRule="auto"/>
        <w:ind w:left="450" w:firstLine="99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2.</w:t>
      </w:r>
      <w:r w:rsidR="00696B62" w:rsidRPr="00DE25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การไม่ได้รับรู้ถึงประกาศนโยบายฉบับนี้หรือกฎหมายที่เกี่ยวข้อง</w:t>
      </w:r>
      <w:r w:rsidR="00696B62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ไม่สามารถใช้เป็นข้ออ้าง</w:t>
      </w:r>
      <w:r w:rsidR="004305C5" w:rsidRPr="00DE25D8">
        <w:rPr>
          <w:rFonts w:ascii="TH SarabunIT๙" w:hAnsi="TH SarabunIT๙" w:cs="TH SarabunIT๙"/>
          <w:sz w:val="32"/>
          <w:szCs w:val="32"/>
        </w:rPr>
        <w:t xml:space="preserve">       </w:t>
      </w:r>
      <w:r w:rsidRPr="00DE25D8">
        <w:rPr>
          <w:rFonts w:ascii="TH SarabunIT๙" w:hAnsi="TH SarabunIT๙" w:cs="TH SarabunIT๙"/>
          <w:sz w:val="32"/>
          <w:szCs w:val="32"/>
          <w:cs/>
        </w:rPr>
        <w:t>ในการไม่ปฏิบัติตามได้</w:t>
      </w:r>
    </w:p>
    <w:p w14:paraId="1AE11234" w14:textId="21A66A9F" w:rsidR="00AC2BFB" w:rsidRPr="00DE25D8" w:rsidRDefault="00AC2BFB" w:rsidP="00696B62">
      <w:pPr>
        <w:spacing w:after="120" w:line="240" w:lineRule="auto"/>
        <w:ind w:left="446" w:firstLine="994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3.</w:t>
      </w:r>
      <w:r w:rsidR="00696B62" w:rsidRPr="00DE25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ผู้บังคับบัญชาตามคำสั่งกรมตำรวจ ที่ 1212/2537 ลงวันที่ 1 ตุลาคม 2537 มีอำนาจหน้าที่</w:t>
      </w:r>
      <w:r w:rsidR="004305C5" w:rsidRPr="00DE25D8">
        <w:rPr>
          <w:rFonts w:ascii="TH SarabunIT๙" w:hAnsi="TH SarabunIT๙" w:cs="TH SarabunIT๙"/>
          <w:sz w:val="32"/>
          <w:szCs w:val="32"/>
        </w:rPr>
        <w:t xml:space="preserve">    </w:t>
      </w:r>
      <w:r w:rsidRPr="00DE25D8">
        <w:rPr>
          <w:rFonts w:ascii="TH SarabunIT๙" w:hAnsi="TH SarabunIT๙" w:cs="TH SarabunIT๙"/>
          <w:sz w:val="32"/>
          <w:szCs w:val="32"/>
          <w:cs/>
        </w:rPr>
        <w:t>ในการกำกับ ดูแล ให้ผู้ใต้บังคับบัญชาที่อยู่ในปกครองให้ยึดถือและปฏิบัติตามนโยบายนี้อย่างเคร่งครัด</w:t>
      </w:r>
    </w:p>
    <w:p w14:paraId="4784248A" w14:textId="77777777" w:rsidR="00AC2BFB" w:rsidRPr="00DE25D8" w:rsidRDefault="00AC2BFB" w:rsidP="00696B62">
      <w:pPr>
        <w:spacing w:after="120" w:line="240" w:lineRule="auto"/>
        <w:ind w:firstLine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E25D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มาตรการการติดตามตรวจสอบ</w:t>
      </w:r>
    </w:p>
    <w:p w14:paraId="023A0B92" w14:textId="1B723D9C" w:rsidR="00AC2BFB" w:rsidRPr="00DE25D8" w:rsidRDefault="00696B62" w:rsidP="00696B62">
      <w:pPr>
        <w:spacing w:after="0" w:line="240" w:lineRule="auto"/>
        <w:ind w:left="450" w:firstLine="99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</w:rPr>
        <w:t>1</w:t>
      </w:r>
      <w:r w:rsidR="00AC2BFB" w:rsidRPr="00DE25D8">
        <w:rPr>
          <w:rFonts w:ascii="TH SarabunIT๙" w:hAnsi="TH SarabunIT๙" w:cs="TH SarabunIT๙"/>
          <w:sz w:val="32"/>
          <w:szCs w:val="32"/>
          <w:cs/>
        </w:rPr>
        <w:t>. ผู้กำกับการสถานีตำรวจภูธร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="00AC2BFB" w:rsidRPr="00DE25D8">
        <w:rPr>
          <w:rFonts w:ascii="TH SarabunIT๙" w:hAnsi="TH SarabunIT๙" w:cs="TH SarabunIT๙"/>
          <w:sz w:val="32"/>
          <w:szCs w:val="32"/>
          <w:cs/>
        </w:rPr>
        <w:t xml:space="preserve"> ประกาศเจตจำนงในการบริหารหน่วยงานอย่างซื่อสัตย์ สุจริต โปร่งใส และเป็นไปตามหลักธรรมา</w:t>
      </w:r>
      <w:proofErr w:type="spellStart"/>
      <w:r w:rsidR="00AC2BFB" w:rsidRPr="00DE25D8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="00AC2BFB" w:rsidRPr="00DE25D8">
        <w:rPr>
          <w:rFonts w:ascii="TH SarabunIT๙" w:hAnsi="TH SarabunIT๙" w:cs="TH SarabunIT๙"/>
          <w:sz w:val="32"/>
          <w:szCs w:val="32"/>
          <w:cs/>
        </w:rPr>
        <w:t>บาลที่ดี โดยเผยแพร่ประชาสัมพันธ์ให้ข้าราชการตำรวจในสังกัด และผู้มีส่วนได้ส่วนเสียภายนอกทราบ</w:t>
      </w:r>
    </w:p>
    <w:p w14:paraId="07DAA1AE" w14:textId="3B984D2E" w:rsidR="00AC2BFB" w:rsidRPr="00DE25D8" w:rsidRDefault="00AC2BFB" w:rsidP="00696B62">
      <w:pPr>
        <w:spacing w:after="0" w:line="240" w:lineRule="auto"/>
        <w:ind w:left="450" w:firstLine="99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2. ให้ผู้บังคับบัญชาตามคำสั่งกรมตำรวจ ที่ 1212/2537 ลงวันที่ 1 ตุลาคม 2537 มีอำนาจหน้าที่ ในการกำกับ ติดตาม และตรวจสอบเจ้าหน้าที่ตำรวจผู้ใต้บังคับบัญชาที่อยู่ในปกครองในสังกัด ให้ปฏิบัติตนเป็นไปตามประกาศฉบับนี้ กรณีพบการกระทำที่ฝ่าฝืนประกาศฉบับนี้ ให้รายงานผู้กำกับการสถานีตำรวจภูธร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DE25D8">
        <w:rPr>
          <w:rFonts w:ascii="TH SarabunIT๙" w:hAnsi="TH SarabunIT๙" w:cs="TH SarabunIT๙"/>
          <w:sz w:val="32"/>
          <w:szCs w:val="32"/>
          <w:cs/>
        </w:rPr>
        <w:t>ทราบโดยเร็ว</w:t>
      </w:r>
    </w:p>
    <w:p w14:paraId="6979482F" w14:textId="0DE3EE6A" w:rsidR="00AC2BFB" w:rsidRPr="00DE25D8" w:rsidRDefault="00AC2BFB" w:rsidP="00696B62">
      <w:pPr>
        <w:spacing w:after="0" w:line="240" w:lineRule="auto"/>
        <w:ind w:left="450" w:firstLine="99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3. สถานีตำรวจภูธร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จัดให้มีการทบทวนและปรับปรุงแนวทางการปฏิบัติตามความเหมาะสมหรือตามการเปลี่ยนแปลงของปัจจัยต่างๆที่มีนัยสำคัญ</w:t>
      </w:r>
    </w:p>
    <w:p w14:paraId="6CD317D7" w14:textId="2F3F62FE" w:rsidR="00AC2BFB" w:rsidRPr="00DE25D8" w:rsidRDefault="00AC2BFB" w:rsidP="00696B62">
      <w:pPr>
        <w:spacing w:after="0" w:line="240" w:lineRule="auto"/>
        <w:ind w:left="450" w:firstLine="99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4.</w:t>
      </w:r>
      <w:r w:rsidR="00696B62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ให้ฝ่ายอำนวยการสถานีตำรวจภูธร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จัดทำข้อมูลสถิติการการรับสินบนหรือการรับของขวัญ</w:t>
      </w:r>
      <w:r w:rsidR="00696B62" w:rsidRPr="00DE25D8">
        <w:rPr>
          <w:rFonts w:ascii="TH SarabunIT๙" w:hAnsi="TH SarabunIT๙" w:cs="TH SarabunIT๙"/>
          <w:sz w:val="32"/>
          <w:szCs w:val="32"/>
        </w:rPr>
        <w:t xml:space="preserve">  </w:t>
      </w:r>
      <w:r w:rsidRPr="00DE25D8">
        <w:rPr>
          <w:rFonts w:ascii="TH SarabunIT๙" w:hAnsi="TH SarabunIT๙" w:cs="TH SarabunIT๙"/>
          <w:sz w:val="32"/>
          <w:szCs w:val="32"/>
          <w:cs/>
        </w:rPr>
        <w:t>หรือประโยชน์อื่นใดจากการปฏิบัติหน้าที่ พร้อมทั้งปัญหาอุปสรรครายงานให้ผู้กำกับการสถานีตำรวจภูธร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ทราบทุกไตรมาส</w:t>
      </w:r>
    </w:p>
    <w:p w14:paraId="79468FC8" w14:textId="77777777" w:rsidR="00AC2BFB" w:rsidRPr="00DE25D8" w:rsidRDefault="00AC2BFB" w:rsidP="00AC2BF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62AEC0A3" w14:textId="77777777" w:rsidR="00696B62" w:rsidRPr="00DE25D8" w:rsidRDefault="00696B62" w:rsidP="00AC2BF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40E18132" w14:textId="77777777" w:rsidR="00696B62" w:rsidRPr="00DE25D8" w:rsidRDefault="00696B62" w:rsidP="00AC2BF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22451F1E" w14:textId="77777777" w:rsidR="00696B62" w:rsidRPr="00DE25D8" w:rsidRDefault="00696B62" w:rsidP="00AC2BF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0F255318" w14:textId="77777777" w:rsidR="00696B62" w:rsidRPr="00DE25D8" w:rsidRDefault="00696B62" w:rsidP="00AC2BF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5AC0FA7C" w14:textId="77777777" w:rsidR="00AC2BFB" w:rsidRPr="00DE25D8" w:rsidRDefault="00AC2BFB" w:rsidP="00696B62">
      <w:pPr>
        <w:spacing w:after="120" w:line="240" w:lineRule="auto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E25D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lastRenderedPageBreak/>
        <w:t>ช่องทางการร้องเรียน/แจ้งเบาะแส</w:t>
      </w:r>
    </w:p>
    <w:p w14:paraId="38563ABE" w14:textId="08A4752D" w:rsidR="00AC2BFB" w:rsidRPr="00DE25D8" w:rsidRDefault="00AC2BFB" w:rsidP="00696B62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1.</w:t>
      </w:r>
      <w:r w:rsidR="00696B62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ที่ทำการสถานีตำรวจภูธร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</w:p>
    <w:p w14:paraId="20BC4A02" w14:textId="5F40F04D" w:rsidR="004305C5" w:rsidRPr="00DE25D8" w:rsidRDefault="00AC2BFB" w:rsidP="004305C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2.</w:t>
      </w:r>
      <w:r w:rsidR="00696B62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ทางไปรษณีย์ สถานีตำรวจภูธร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เลขที่ </w:t>
      </w:r>
      <w:r w:rsidR="00DC5B7C">
        <w:rPr>
          <w:rFonts w:ascii="TH SarabunIT๙" w:hAnsi="TH SarabunIT๙" w:cs="TH SarabunIT๙" w:hint="cs"/>
          <w:sz w:val="32"/>
          <w:szCs w:val="32"/>
          <w:cs/>
        </w:rPr>
        <w:t>146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หมู่ที่ </w:t>
      </w:r>
      <w:r w:rsidR="00DC5B7C"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ตำบล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อำเภอ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5F1860BD" w14:textId="5B8805A6" w:rsidR="00AC2BFB" w:rsidRPr="00DE25D8" w:rsidRDefault="004305C5" w:rsidP="004305C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</w:rPr>
        <w:t xml:space="preserve">   </w:t>
      </w:r>
      <w:r w:rsidR="00DE25D8">
        <w:rPr>
          <w:rFonts w:ascii="TH SarabunIT๙" w:hAnsi="TH SarabunIT๙" w:cs="TH SarabunIT๙"/>
          <w:sz w:val="32"/>
          <w:szCs w:val="32"/>
        </w:rPr>
        <w:t xml:space="preserve"> </w:t>
      </w:r>
      <w:r w:rsidR="00AC2BFB" w:rsidRPr="00DE25D8">
        <w:rPr>
          <w:rFonts w:ascii="TH SarabunIT๙" w:hAnsi="TH SarabunIT๙" w:cs="TH SarabunIT๙"/>
          <w:sz w:val="32"/>
          <w:szCs w:val="32"/>
          <w:cs/>
        </w:rPr>
        <w:t xml:space="preserve">จังหวัดเลย รหัสไปรษณีย์ </w:t>
      </w:r>
      <w:r w:rsidR="00696B62" w:rsidRPr="00DE25D8">
        <w:rPr>
          <w:rFonts w:ascii="TH SarabunIT๙" w:hAnsi="TH SarabunIT๙" w:cs="TH SarabunIT๙"/>
          <w:sz w:val="32"/>
          <w:szCs w:val="32"/>
        </w:rPr>
        <w:t>42</w:t>
      </w:r>
      <w:r w:rsidR="00DC5B7C">
        <w:rPr>
          <w:rFonts w:ascii="TH SarabunIT๙" w:hAnsi="TH SarabunIT๙" w:cs="TH SarabunIT๙" w:hint="cs"/>
          <w:sz w:val="32"/>
          <w:szCs w:val="32"/>
          <w:cs/>
        </w:rPr>
        <w:t>210</w:t>
      </w:r>
    </w:p>
    <w:p w14:paraId="45442B12" w14:textId="1CA32586" w:rsidR="00AC2BFB" w:rsidRPr="00DE25D8" w:rsidRDefault="00AC2BFB" w:rsidP="004305C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3.</w:t>
      </w:r>
      <w:r w:rsidR="00696B62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ทางโทรศัพท์ หมายเลข 042</w:t>
      </w:r>
      <w:r w:rsidR="004305C5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="00DC5B7C">
        <w:rPr>
          <w:rFonts w:ascii="TH SarabunIT๙" w:hAnsi="TH SarabunIT๙" w:cs="TH SarabunIT๙" w:hint="cs"/>
          <w:sz w:val="32"/>
          <w:szCs w:val="32"/>
          <w:cs/>
        </w:rPr>
        <w:t>887 074</w:t>
      </w:r>
    </w:p>
    <w:p w14:paraId="63352768" w14:textId="3A79B0ED" w:rsidR="00AC2BFB" w:rsidRPr="00DE25D8" w:rsidRDefault="00AC2BFB" w:rsidP="004305C5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4.</w:t>
      </w:r>
      <w:r w:rsidR="00696B62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ทางโทรสาร หมายเลข 042</w:t>
      </w:r>
      <w:r w:rsidR="004305C5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="00DC5B7C">
        <w:rPr>
          <w:rFonts w:ascii="TH SarabunIT๙" w:hAnsi="TH SarabunIT๙" w:cs="TH SarabunIT๙" w:hint="cs"/>
          <w:sz w:val="32"/>
          <w:szCs w:val="32"/>
          <w:cs/>
        </w:rPr>
        <w:t>887</w:t>
      </w:r>
      <w:r w:rsidR="004305C5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="00DC5B7C">
        <w:rPr>
          <w:rFonts w:ascii="TH SarabunIT๙" w:hAnsi="TH SarabunIT๙" w:cs="TH SarabunIT๙" w:hint="cs"/>
          <w:sz w:val="32"/>
          <w:szCs w:val="32"/>
          <w:cs/>
        </w:rPr>
        <w:t>074</w:t>
      </w:r>
    </w:p>
    <w:p w14:paraId="0935A0C5" w14:textId="3051EE31" w:rsidR="00AC2BFB" w:rsidRPr="00DE25D8" w:rsidRDefault="00AC2BFB" w:rsidP="00DE25D8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5.</w:t>
      </w:r>
      <w:r w:rsidR="00696B62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ทาง </w:t>
      </w:r>
      <w:r w:rsidRPr="00DE25D8">
        <w:rPr>
          <w:rFonts w:ascii="TH SarabunIT๙" w:hAnsi="TH SarabunIT๙" w:cs="TH SarabunIT๙"/>
          <w:sz w:val="32"/>
          <w:szCs w:val="32"/>
        </w:rPr>
        <w:t xml:space="preserve">Email : </w:t>
      </w:r>
      <w:r w:rsidR="00C72F53" w:rsidRPr="00C72F53">
        <w:rPr>
          <w:rFonts w:ascii="TH SarabunIT๙" w:hAnsi="TH SarabunIT๙" w:cs="TH SarabunIT๙"/>
          <w:sz w:val="32"/>
          <w:szCs w:val="32"/>
        </w:rPr>
        <w:t>naduang_police@hotmail.com</w:t>
      </w:r>
    </w:p>
    <w:p w14:paraId="65CC6BBE" w14:textId="5FC42896" w:rsidR="00DC5B7C" w:rsidRDefault="00AC2BFB" w:rsidP="00DC5B7C">
      <w:pPr>
        <w:spacing w:after="0" w:line="240" w:lineRule="auto"/>
        <w:ind w:left="720" w:firstLine="720"/>
      </w:pPr>
      <w:r w:rsidRPr="00DE25D8">
        <w:rPr>
          <w:rFonts w:ascii="TH SarabunIT๙" w:hAnsi="TH SarabunIT๙" w:cs="TH SarabunIT๙"/>
          <w:sz w:val="32"/>
          <w:szCs w:val="32"/>
          <w:cs/>
        </w:rPr>
        <w:t>6.</w:t>
      </w:r>
      <w:r w:rsidR="00696B62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เว</w:t>
      </w:r>
      <w:r w:rsidR="00696B62" w:rsidRPr="00DE25D8">
        <w:rPr>
          <w:rFonts w:ascii="TH SarabunIT๙" w:hAnsi="TH SarabunIT๙" w:cs="TH SarabunIT๙"/>
          <w:sz w:val="32"/>
          <w:szCs w:val="32"/>
          <w:cs/>
        </w:rPr>
        <w:t>็</w:t>
      </w:r>
      <w:r w:rsidRPr="00DE25D8">
        <w:rPr>
          <w:rFonts w:ascii="TH SarabunIT๙" w:hAnsi="TH SarabunIT๙" w:cs="TH SarabunIT๙"/>
          <w:sz w:val="32"/>
          <w:szCs w:val="32"/>
          <w:cs/>
        </w:rPr>
        <w:t>บไซต</w:t>
      </w:r>
      <w:r w:rsidR="00696B62" w:rsidRPr="00DE25D8">
        <w:rPr>
          <w:rFonts w:ascii="TH SarabunIT๙" w:hAnsi="TH SarabunIT๙" w:cs="TH SarabunIT๙"/>
          <w:sz w:val="32"/>
          <w:szCs w:val="32"/>
          <w:cs/>
        </w:rPr>
        <w:t>์</w:t>
      </w:r>
      <w:r w:rsidRPr="00DE25D8">
        <w:rPr>
          <w:rFonts w:ascii="TH SarabunIT๙" w:hAnsi="TH SarabunIT๙" w:cs="TH SarabunIT๙"/>
          <w:sz w:val="32"/>
          <w:szCs w:val="32"/>
          <w:cs/>
        </w:rPr>
        <w:t>สถานตำรวจภธร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="00DE25D8" w:rsidRPr="00DE25D8">
        <w:rPr>
          <w:rFonts w:ascii="TH SarabunIT๙" w:hAnsi="TH SarabunIT๙" w:cs="TH SarabunIT๙"/>
          <w:sz w:val="32"/>
          <w:szCs w:val="32"/>
        </w:rPr>
        <w:t xml:space="preserve"> : </w:t>
      </w:r>
      <w:hyperlink r:id="rId6" w:history="1">
        <w:r w:rsidR="00DC5B7C" w:rsidRPr="004D4DE0">
          <w:rPr>
            <w:rStyle w:val="Hyperlink"/>
          </w:rPr>
          <w:t>https://naduang.loei.police.go.th/</w:t>
        </w:r>
      </w:hyperlink>
    </w:p>
    <w:p w14:paraId="69654CD4" w14:textId="6A69541A" w:rsidR="00AC2BFB" w:rsidRPr="00DE25D8" w:rsidRDefault="00DE25D8" w:rsidP="00DC5B7C">
      <w:pPr>
        <w:spacing w:after="0" w:line="240" w:lineRule="auto"/>
        <w:ind w:left="720" w:firstLine="720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</w:rPr>
        <w:t xml:space="preserve">7. </w:t>
      </w:r>
      <w:proofErr w:type="spellStart"/>
      <w:proofErr w:type="gramStart"/>
      <w:r w:rsidRPr="00DE25D8">
        <w:rPr>
          <w:rFonts w:ascii="TH SarabunIT๙" w:hAnsi="TH SarabunIT๙" w:cs="TH SarabunIT๙"/>
          <w:sz w:val="32"/>
          <w:szCs w:val="32"/>
          <w:cs/>
        </w:rPr>
        <w:t>เฟส</w:t>
      </w:r>
      <w:proofErr w:type="spellEnd"/>
      <w:r w:rsidRPr="00DE25D8">
        <w:rPr>
          <w:rFonts w:ascii="TH SarabunIT๙" w:hAnsi="TH SarabunIT๙" w:cs="TH SarabunIT๙"/>
          <w:sz w:val="32"/>
          <w:szCs w:val="32"/>
          <w:cs/>
        </w:rPr>
        <w:t xml:space="preserve">บุ๊ค </w:t>
      </w:r>
      <w:r w:rsidRPr="00DE25D8">
        <w:rPr>
          <w:rFonts w:ascii="TH SarabunIT๙" w:hAnsi="TH SarabunIT๙" w:cs="TH SarabunIT๙"/>
          <w:sz w:val="32"/>
          <w:szCs w:val="32"/>
        </w:rPr>
        <w:t>:</w:t>
      </w:r>
      <w:proofErr w:type="gramEnd"/>
      <w:r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สถานีตำรวจภูธร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จังหวัดเลย</w:t>
      </w:r>
      <w:r w:rsidR="00AC2BFB" w:rsidRPr="00DE25D8">
        <w:rPr>
          <w:rFonts w:ascii="TH SarabunIT๙" w:hAnsi="TH SarabunIT๙" w:cs="TH SarabunIT๙"/>
          <w:sz w:val="32"/>
          <w:szCs w:val="32"/>
        </w:rPr>
        <w:tab/>
      </w:r>
    </w:p>
    <w:p w14:paraId="6E4141BF" w14:textId="0AB57A55" w:rsidR="00AC2BFB" w:rsidRPr="00DE25D8" w:rsidRDefault="00AC2BFB" w:rsidP="00DE25D8">
      <w:pPr>
        <w:spacing w:after="120" w:line="240" w:lineRule="auto"/>
        <w:ind w:left="72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DE25D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มาตรการคุ้มครองผู้ร้องเรียน/ผู้แจ้งเบาะแส</w:t>
      </w:r>
      <w:r w:rsidR="00DE25D8" w:rsidRPr="00DE25D8">
        <w:rPr>
          <w:rFonts w:ascii="TH SarabunIT๙" w:hAnsi="TH SarabunIT๙" w:cs="TH SarabunIT๙"/>
          <w:b/>
          <w:bCs/>
          <w:sz w:val="32"/>
          <w:szCs w:val="32"/>
          <w:u w:val="single"/>
        </w:rPr>
        <w:t>/</w:t>
      </w:r>
      <w:r w:rsidR="00DE25D8" w:rsidRPr="00DE25D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 xml:space="preserve">พยาน </w:t>
      </w:r>
      <w:r w:rsidRPr="00DE25D8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และการรักษาความลับ</w:t>
      </w:r>
    </w:p>
    <w:p w14:paraId="58842955" w14:textId="6AC0A43F" w:rsidR="00AC2BFB" w:rsidRPr="00DE25D8" w:rsidRDefault="00AC2BFB" w:rsidP="00DE25D8">
      <w:pPr>
        <w:spacing w:after="0" w:line="240" w:lineRule="auto"/>
        <w:ind w:left="36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๑. การพิจารณาข้อร้องเรียน ให้กำหนดชั้นความลับและคุ้มครองผู้เกี่ยวข้องตามระเบียบ ว่าด้วยการรักษาความลับของทางราชการ พ.ศ.๒๕๔๔ และการส่งเรื่องให้หน่วยงานพิจารณานั้น ผู้ให้ข้อมูลและผู้ร้อง อาจจะได้รับความเดือนร้อน เช่น ข้อร้องเรียนกล่าวโทษข้าราชการในเบื้องต้นให้ถือว่าเป็นความลับทางราชการ หากเป็นบัตรสนเท่ห์ ให้พิจารณาเฉพาะรายที่ระบุหลักฐานกรณีแวดล้อมปรากฏชัดแจ้งตลอดจนชี้พยานบุคคล แน่นอนเท่านั้น การแจ้งเบาะแสผู้มีอิทธิพลต้องปกปิดชื่อและที่อยู่ผู้ร้อง หากไม่ปกปิดชื่อที่อยู่ของผู้ร้องจะต้อง แจ้งให้หน่วยงานที่เกี่ยวข้องทราบและให้ความคุมครองแก่ผู้ร้องดังนี้ “ให้ผู้บังคับบัญชาใช้ดุลพินิจสั่งการ</w:t>
      </w:r>
      <w:r w:rsidR="00DE25D8" w:rsidRPr="00DE25D8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 w:rsidRPr="00DE25D8">
        <w:rPr>
          <w:rFonts w:ascii="TH SarabunIT๙" w:hAnsi="TH SarabunIT๙" w:cs="TH SarabunIT๙"/>
          <w:sz w:val="32"/>
          <w:szCs w:val="32"/>
          <w:cs/>
        </w:rPr>
        <w:t>ตามสมควรเพื่อคุมครองผู้ร้อง พยาน และบุคคลที่ให้ข้อมูลในการสืบสวนสอบสวน อย่าให้ต้องรับภัยหรือความ</w:t>
      </w:r>
      <w:r w:rsidR="00DE25D8" w:rsidRPr="00DE25D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ไม่เป็นธรรมที่อาจเกิดมาจากการร้องเรียนการเป็นพยานหรือการให้ข้อมูลนั้น” กรณีมีการระบุชื่อผู้ถูกกล่าวหา จะต้องคุ้มครองทั้งฝ่ายผู้ร้องและผู้ถูกร้อง เนื่องจากเรื่องยังไม่ได้ผ่านกระบวนการตรวจสอบข้อเท็จจริง และอาจเป็นการกลั่นแกล้งกล่าวหาให้ได้รับความเดือดร้อนและเสียหายได้ และกรณีผู้ร้องร้องเรียนระบุในคำร้อง </w:t>
      </w:r>
      <w:r w:rsidR="00DE25D8" w:rsidRPr="00DE25D8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DE25D8">
        <w:rPr>
          <w:rFonts w:ascii="TH SarabunIT๙" w:hAnsi="TH SarabunIT๙" w:cs="TH SarabunIT๙"/>
          <w:sz w:val="32"/>
          <w:szCs w:val="32"/>
          <w:cs/>
        </w:rPr>
        <w:t>ขอให้ปกปิดหรือไม่ประสงค์ให้เปิดเผยชื่อผู้ร้องเรียน หน่วยงานต้องไม่เปิดเผยชื่อผู้ร้องให้หน่วยงานผู้ถูกร้องทราบ เนื่องจากผู้ร้องอาจจะได้รับความเดือดร้อนตามเหตุแห่งการร้องเรียนนั้นๆ</w:t>
      </w:r>
    </w:p>
    <w:p w14:paraId="61327FEA" w14:textId="597AC970" w:rsidR="00AC2BFB" w:rsidRPr="00DE25D8" w:rsidRDefault="00AC2BFB" w:rsidP="00DE25D8">
      <w:pPr>
        <w:spacing w:after="0" w:line="240" w:lineRule="auto"/>
        <w:ind w:left="36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๒. เมื่อมีการร้องเรียน ผู้ร้องและพยานจะไม่ถูกดำเนินการใดๆ ที่กระทบต่อหน้าที่การงานหรือ</w:t>
      </w:r>
      <w:r w:rsidR="00DE25D8" w:rsidRPr="00DE25D8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DE25D8">
        <w:rPr>
          <w:rFonts w:ascii="TH SarabunIT๙" w:hAnsi="TH SarabunIT๙" w:cs="TH SarabunIT๙"/>
          <w:sz w:val="32"/>
          <w:szCs w:val="32"/>
          <w:cs/>
        </w:rPr>
        <w:t>การดำรงชีวิต หากจำเป็นต้องมีการดำเนินการใดๆ เช่น การแยกสถานที่ทำงานเพื่อป้องกันมิให้ผู้ร้อง พยาน และผู้ถูกกล่าวหาพบปะกัน เป็นต้น ต้องได้รับความยินยอมจากผู้ร้องและพยาน</w:t>
      </w:r>
    </w:p>
    <w:p w14:paraId="69620C45" w14:textId="1CA87801" w:rsidR="00AC2BFB" w:rsidRPr="00DE25D8" w:rsidRDefault="00AC2BFB" w:rsidP="00DE25D8">
      <w:pPr>
        <w:spacing w:after="0" w:line="240" w:lineRule="auto"/>
        <w:ind w:left="360" w:firstLine="108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๓. ข้อร้องขอของผู้เสียหาย ผู้ร้อง หรือพยาน เช่น การขอย้ายสถานที่ทำงาน หรือวิธีการในการป้องกันหรือแก่ไขปัญหา ควรได้รับการพิจารณาจากบุคคลหรือหน่วยงานที่รับผิดชอบตามความเหมาะสม</w:t>
      </w:r>
    </w:p>
    <w:p w14:paraId="717DB238" w14:textId="77777777" w:rsidR="00AC2BFB" w:rsidRPr="00DE25D8" w:rsidRDefault="00AC2BFB" w:rsidP="00DE25D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๔. ให้ความคุ้มครองผู้ร้องเรียนไม่ให้ถูกกลั่นแกล้ง</w:t>
      </w:r>
    </w:p>
    <w:p w14:paraId="42F9F39A" w14:textId="10586396" w:rsidR="00DE25D8" w:rsidRPr="00DE25D8" w:rsidRDefault="00DE25D8" w:rsidP="00DE25D8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7E2AF18C" w14:textId="36262A3E" w:rsidR="00AC2BFB" w:rsidRPr="00DE25D8" w:rsidRDefault="00AC2BFB" w:rsidP="00DE25D8">
      <w:pPr>
        <w:spacing w:after="0" w:line="240" w:lineRule="auto"/>
        <w:ind w:left="2160" w:firstLine="720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  <w:cs/>
        </w:rPr>
        <w:t>ประกาศ ณ วันที่</w:t>
      </w:r>
      <w:r w:rsidR="00DE25D8" w:rsidRPr="00DE25D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64651">
        <w:rPr>
          <w:rFonts w:ascii="TH SarabunIT๙" w:hAnsi="TH SarabunIT๙" w:cs="TH SarabunIT๙" w:hint="cs"/>
          <w:sz w:val="32"/>
          <w:szCs w:val="32"/>
          <w:cs/>
        </w:rPr>
        <w:t xml:space="preserve"> 8 </w:t>
      </w:r>
      <w:r w:rsidR="00DE25D8" w:rsidRPr="00DE25D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E25D8" w:rsidRPr="00DE25D8">
        <w:rPr>
          <w:rFonts w:ascii="TH SarabunIT๙" w:hAnsi="TH SarabunIT๙" w:cs="TH SarabunIT๙"/>
          <w:sz w:val="32"/>
          <w:szCs w:val="32"/>
        </w:rPr>
        <w:t xml:space="preserve"> </w:t>
      </w:r>
      <w:r w:rsidR="00DE25D8" w:rsidRPr="00DE25D8">
        <w:rPr>
          <w:rFonts w:ascii="TH SarabunIT๙" w:hAnsi="TH SarabunIT๙" w:cs="TH SarabunIT๙"/>
          <w:sz w:val="32"/>
          <w:szCs w:val="32"/>
          <w:cs/>
        </w:rPr>
        <w:t>ธันวาคม</w:t>
      </w:r>
      <w:r w:rsidRPr="00DE25D8">
        <w:rPr>
          <w:rFonts w:ascii="TH SarabunIT๙" w:hAnsi="TH SarabunIT๙" w:cs="TH SarabunIT๙"/>
          <w:sz w:val="32"/>
          <w:szCs w:val="32"/>
          <w:cs/>
        </w:rPr>
        <w:t xml:space="preserve"> พ.ศ.</w:t>
      </w:r>
      <w:r w:rsidR="00DE25D8">
        <w:rPr>
          <w:rFonts w:ascii="TH SarabunIT๙" w:hAnsi="TH SarabunIT๙" w:cs="TH SarabunIT๙"/>
          <w:sz w:val="32"/>
          <w:szCs w:val="32"/>
        </w:rPr>
        <w:t xml:space="preserve"> </w:t>
      </w:r>
      <w:r w:rsidRPr="00DE25D8">
        <w:rPr>
          <w:rFonts w:ascii="TH SarabunIT๙" w:hAnsi="TH SarabunIT๙" w:cs="TH SarabunIT๙"/>
          <w:sz w:val="32"/>
          <w:szCs w:val="32"/>
          <w:cs/>
        </w:rPr>
        <w:t>256</w:t>
      </w:r>
      <w:r w:rsidR="00664651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075297AD" w14:textId="690D6097" w:rsidR="00DE25D8" w:rsidRPr="00DE25D8" w:rsidRDefault="00DE25D8" w:rsidP="00AC2BFB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14:paraId="16548F68" w14:textId="413F7D63" w:rsidR="00DE25D8" w:rsidRPr="00DE25D8" w:rsidRDefault="00DC5B7C" w:rsidP="00DE25D8">
      <w:pPr>
        <w:spacing w:after="0" w:line="240" w:lineRule="auto"/>
        <w:ind w:left="4320" w:firstLine="720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58240" behindDoc="0" locked="0" layoutInCell="1" allowOverlap="1" wp14:anchorId="748BB717" wp14:editId="6CAFB002">
            <wp:simplePos x="0" y="0"/>
            <wp:positionH relativeFrom="column">
              <wp:posOffset>4095750</wp:posOffset>
            </wp:positionH>
            <wp:positionV relativeFrom="paragraph">
              <wp:posOffset>6350</wp:posOffset>
            </wp:positionV>
            <wp:extent cx="684530" cy="518160"/>
            <wp:effectExtent l="0" t="0" r="0" b="0"/>
            <wp:wrapNone/>
            <wp:docPr id="17367914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518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817494" w14:textId="0FC1A56A" w:rsidR="00AC2BFB" w:rsidRPr="00DE25D8" w:rsidRDefault="00DC5B7C" w:rsidP="00DC5B7C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ว่าที่</w:t>
      </w:r>
      <w:r w:rsidR="00AC2BFB" w:rsidRPr="00DE25D8">
        <w:rPr>
          <w:rFonts w:ascii="TH SarabunIT๙" w:hAnsi="TH SarabunIT๙" w:cs="TH SarabunIT๙"/>
          <w:sz w:val="32"/>
          <w:szCs w:val="32"/>
          <w:cs/>
        </w:rPr>
        <w:t xml:space="preserve">พันตำรวจเอก  </w:t>
      </w:r>
    </w:p>
    <w:p w14:paraId="11624130" w14:textId="6817459E" w:rsidR="00AC2BFB" w:rsidRPr="00DE25D8" w:rsidRDefault="00DE25D8" w:rsidP="00DE25D8">
      <w:pPr>
        <w:spacing w:after="0" w:line="240" w:lineRule="auto"/>
        <w:ind w:left="5040" w:firstLine="720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</w:rPr>
        <w:t xml:space="preserve">     </w:t>
      </w:r>
      <w:r w:rsidR="00AC2BFB" w:rsidRPr="00DE25D8">
        <w:rPr>
          <w:rFonts w:ascii="TH SarabunIT๙" w:hAnsi="TH SarabunIT๙" w:cs="TH SarabunIT๙"/>
          <w:sz w:val="32"/>
          <w:szCs w:val="32"/>
          <w:cs/>
        </w:rPr>
        <w:t xml:space="preserve">( </w:t>
      </w:r>
      <w:r w:rsidR="00DC5B7C">
        <w:rPr>
          <w:rFonts w:ascii="TH SarabunIT๙" w:hAnsi="TH SarabunIT๙" w:cs="TH SarabunIT๙" w:hint="cs"/>
          <w:sz w:val="32"/>
          <w:szCs w:val="32"/>
          <w:cs/>
        </w:rPr>
        <w:t>เชิดชัย  ถนอมชีพ</w:t>
      </w:r>
      <w:r w:rsidR="00AC2BFB" w:rsidRPr="00DE25D8">
        <w:rPr>
          <w:rFonts w:ascii="TH SarabunIT๙" w:hAnsi="TH SarabunIT๙" w:cs="TH SarabunIT๙"/>
          <w:sz w:val="32"/>
          <w:szCs w:val="32"/>
          <w:cs/>
        </w:rPr>
        <w:t xml:space="preserve"> )</w:t>
      </w:r>
    </w:p>
    <w:p w14:paraId="6AC57F2E" w14:textId="649483C9" w:rsidR="00616AAD" w:rsidRPr="00DE25D8" w:rsidRDefault="00DE25D8" w:rsidP="00DE25D8">
      <w:pPr>
        <w:spacing w:after="0" w:line="240" w:lineRule="auto"/>
        <w:ind w:left="5040"/>
        <w:rPr>
          <w:rFonts w:ascii="TH SarabunIT๙" w:hAnsi="TH SarabunIT๙" w:cs="TH SarabunIT๙"/>
          <w:sz w:val="32"/>
          <w:szCs w:val="32"/>
        </w:rPr>
      </w:pPr>
      <w:r w:rsidRPr="00DE25D8">
        <w:rPr>
          <w:rFonts w:ascii="TH SarabunIT๙" w:hAnsi="TH SarabunIT๙" w:cs="TH SarabunIT๙"/>
          <w:sz w:val="32"/>
          <w:szCs w:val="32"/>
        </w:rPr>
        <w:t xml:space="preserve">      </w:t>
      </w:r>
      <w:r w:rsidR="00AC2BFB" w:rsidRPr="00DE25D8">
        <w:rPr>
          <w:rFonts w:ascii="TH SarabunIT๙" w:hAnsi="TH SarabunIT๙" w:cs="TH SarabunIT๙"/>
          <w:sz w:val="32"/>
          <w:szCs w:val="32"/>
          <w:cs/>
        </w:rPr>
        <w:t>ผู้กำกับการสถานีตำรวจภูธร</w:t>
      </w:r>
      <w:r w:rsidR="00DC5B7C">
        <w:rPr>
          <w:rFonts w:ascii="TH SarabunIT๙" w:hAnsi="TH SarabunIT๙" w:cs="TH SarabunIT๙"/>
          <w:sz w:val="32"/>
          <w:szCs w:val="32"/>
          <w:cs/>
        </w:rPr>
        <w:t>นาด้วง</w:t>
      </w:r>
    </w:p>
    <w:sectPr w:rsidR="00616AAD" w:rsidRPr="00DE25D8" w:rsidSect="00AC2BFB">
      <w:pgSz w:w="12240" w:h="15840"/>
      <w:pgMar w:top="1080" w:right="1350" w:bottom="5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D4176"/>
    <w:multiLevelType w:val="hybridMultilevel"/>
    <w:tmpl w:val="D270A206"/>
    <w:lvl w:ilvl="0" w:tplc="2A6E2DC2">
      <w:start w:val="3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8F0E05"/>
    <w:multiLevelType w:val="hybridMultilevel"/>
    <w:tmpl w:val="79B20782"/>
    <w:lvl w:ilvl="0" w:tplc="E402DE72">
      <w:start w:val="3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B73DC4"/>
    <w:multiLevelType w:val="hybridMultilevel"/>
    <w:tmpl w:val="5F98C154"/>
    <w:lvl w:ilvl="0" w:tplc="20AE389E">
      <w:start w:val="5"/>
      <w:numFmt w:val="bullet"/>
      <w:lvlText w:val="-"/>
      <w:lvlJc w:val="left"/>
      <w:pPr>
        <w:ind w:left="4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54498366">
    <w:abstractNumId w:val="2"/>
  </w:num>
  <w:num w:numId="2" w16cid:durableId="1986815465">
    <w:abstractNumId w:val="1"/>
  </w:num>
  <w:num w:numId="3" w16cid:durableId="1663198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BFB"/>
    <w:rsid w:val="00162535"/>
    <w:rsid w:val="001711E7"/>
    <w:rsid w:val="00347695"/>
    <w:rsid w:val="004305C5"/>
    <w:rsid w:val="00431631"/>
    <w:rsid w:val="004602D6"/>
    <w:rsid w:val="00616AAD"/>
    <w:rsid w:val="00664651"/>
    <w:rsid w:val="00696B62"/>
    <w:rsid w:val="00725191"/>
    <w:rsid w:val="0090544B"/>
    <w:rsid w:val="00A8245A"/>
    <w:rsid w:val="00AC2BFB"/>
    <w:rsid w:val="00C72F53"/>
    <w:rsid w:val="00DC5B7C"/>
    <w:rsid w:val="00DE25D8"/>
    <w:rsid w:val="00E95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ECBF6"/>
  <w15:chartTrackingRefBased/>
  <w15:docId w15:val="{6B4970A5-CDA0-4D7D-A0F0-217FB0C19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2B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2B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2BF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2B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2BF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2B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2B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2B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2B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2BF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2BF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2BF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2BF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2BF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2B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2B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2B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2B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2B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AC2BF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2B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AC2BF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AC2B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2BF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2BF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2BF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2B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2BF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2BF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E25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25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duang.loei.police.go.th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1456</Words>
  <Characters>8305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parwaritsorn phontue</cp:lastModifiedBy>
  <cp:revision>3</cp:revision>
  <dcterms:created xsi:type="dcterms:W3CDTF">2026-06-30T04:54:00Z</dcterms:created>
  <dcterms:modified xsi:type="dcterms:W3CDTF">2026-07-02T04:13:00Z</dcterms:modified>
</cp:coreProperties>
</file>